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9A45" w14:textId="3EDA8D5B" w:rsidR="00A333AE" w:rsidRPr="00A333AE" w:rsidRDefault="00A333AE" w:rsidP="00A333AE">
      <w:pPr>
        <w:pStyle w:val="a4"/>
        <w:jc w:val="left"/>
        <w:rPr>
          <w:rFonts w:ascii="仿宋" w:eastAsia="仿宋" w:hAnsi="仿宋"/>
          <w:sz w:val="28"/>
          <w:szCs w:val="28"/>
        </w:rPr>
      </w:pPr>
      <w:r w:rsidRPr="00A333AE">
        <w:rPr>
          <w:rFonts w:ascii="仿宋" w:eastAsia="仿宋" w:hAnsi="仿宋" w:hint="eastAsia"/>
          <w:sz w:val="28"/>
          <w:szCs w:val="28"/>
        </w:rPr>
        <w:t>附件2:</w:t>
      </w:r>
    </w:p>
    <w:p w14:paraId="2EB97867" w14:textId="291DDC7D" w:rsidR="0097777D" w:rsidRPr="0097777D" w:rsidRDefault="0097777D" w:rsidP="00A333AE">
      <w:pPr>
        <w:pStyle w:val="a4"/>
      </w:pPr>
      <w:r>
        <w:t>非遗现状分类统计表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41"/>
        <w:gridCol w:w="2053"/>
        <w:gridCol w:w="2199"/>
      </w:tblGrid>
      <w:tr w:rsidR="00AD3AC0" w:rsidRPr="006D317E" w14:paraId="3F37699E" w14:textId="77777777" w:rsidTr="00AD3AC0">
        <w:trPr>
          <w:trHeight w:val="617"/>
        </w:trPr>
        <w:tc>
          <w:tcPr>
            <w:tcW w:w="1413" w:type="dxa"/>
            <w:vAlign w:val="center"/>
          </w:tcPr>
          <w:p w14:paraId="1C4CC1CA" w14:textId="77777777" w:rsidR="00AD3AC0" w:rsidRPr="00AD3AC0" w:rsidRDefault="00AD3AC0" w:rsidP="00AD3AC0">
            <w:pPr>
              <w:pStyle w:val="ab"/>
            </w:pPr>
            <w:r w:rsidRPr="00AD3AC0">
              <w:rPr>
                <w:rFonts w:hint="eastAsia"/>
              </w:rPr>
              <w:t>项目名称</w:t>
            </w:r>
          </w:p>
        </w:tc>
        <w:tc>
          <w:tcPr>
            <w:tcW w:w="6877" w:type="dxa"/>
            <w:gridSpan w:val="4"/>
            <w:vAlign w:val="center"/>
          </w:tcPr>
          <w:p w14:paraId="47B328F7" w14:textId="77777777" w:rsidR="00AD3AC0" w:rsidRPr="006D317E" w:rsidRDefault="00AD3AC0" w:rsidP="00AD3AC0">
            <w:pPr>
              <w:pStyle w:val="ac"/>
              <w:jc w:val="both"/>
            </w:pPr>
          </w:p>
        </w:tc>
      </w:tr>
      <w:tr w:rsidR="0097777D" w:rsidRPr="006D317E" w14:paraId="1B0B3267" w14:textId="77777777" w:rsidTr="00AD3AC0">
        <w:trPr>
          <w:trHeight w:val="617"/>
        </w:trPr>
        <w:tc>
          <w:tcPr>
            <w:tcW w:w="1413" w:type="dxa"/>
            <w:vAlign w:val="center"/>
          </w:tcPr>
          <w:p w14:paraId="4BDB9CBA" w14:textId="77777777" w:rsidR="0097777D" w:rsidRPr="00AD3AC0" w:rsidRDefault="00AD3AC0" w:rsidP="00AD3AC0">
            <w:pPr>
              <w:pStyle w:val="ab"/>
            </w:pPr>
            <w:bookmarkStart w:id="0" w:name="_Hlk183706467"/>
            <w:r w:rsidRPr="006D317E">
              <w:rPr>
                <w:rFonts w:hint="eastAsia"/>
              </w:rPr>
              <w:t>传承人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6877" w:type="dxa"/>
            <w:gridSpan w:val="4"/>
            <w:vAlign w:val="center"/>
          </w:tcPr>
          <w:p w14:paraId="43186C9A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AD3AC0" w:rsidRPr="006D317E" w14:paraId="0EF22E47" w14:textId="77777777" w:rsidTr="00AD3AC0">
        <w:trPr>
          <w:trHeight w:val="617"/>
        </w:trPr>
        <w:tc>
          <w:tcPr>
            <w:tcW w:w="1413" w:type="dxa"/>
            <w:vAlign w:val="center"/>
          </w:tcPr>
          <w:p w14:paraId="179966D2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所属类别</w:t>
            </w:r>
          </w:p>
        </w:tc>
        <w:tc>
          <w:tcPr>
            <w:tcW w:w="2625" w:type="dxa"/>
            <w:gridSpan w:val="2"/>
            <w:vAlign w:val="center"/>
          </w:tcPr>
          <w:p w14:paraId="730A521D" w14:textId="77777777" w:rsidR="0097777D" w:rsidRPr="006D317E" w:rsidRDefault="0097777D" w:rsidP="00AD3AC0">
            <w:pPr>
              <w:pStyle w:val="ac"/>
              <w:jc w:val="both"/>
            </w:pPr>
          </w:p>
        </w:tc>
        <w:tc>
          <w:tcPr>
            <w:tcW w:w="2053" w:type="dxa"/>
            <w:vAlign w:val="center"/>
          </w:tcPr>
          <w:p w14:paraId="6DFD1BD7" w14:textId="77777777" w:rsidR="0097777D" w:rsidRPr="006D317E" w:rsidRDefault="0097777D" w:rsidP="00AD3AC0">
            <w:pPr>
              <w:pStyle w:val="ab"/>
              <w:jc w:val="both"/>
            </w:pPr>
            <w:r w:rsidRPr="006D317E">
              <w:rPr>
                <w:rFonts w:hint="eastAsia"/>
              </w:rPr>
              <w:t xml:space="preserve">发源地/传承地 </w:t>
            </w:r>
          </w:p>
        </w:tc>
        <w:tc>
          <w:tcPr>
            <w:tcW w:w="2199" w:type="dxa"/>
            <w:vAlign w:val="center"/>
          </w:tcPr>
          <w:p w14:paraId="22220A4F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518AE8A3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7BE60865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传承现状</w:t>
            </w:r>
            <w:bookmarkStart w:id="1" w:name="OLE_LINK11"/>
            <w:bookmarkEnd w:id="1"/>
          </w:p>
        </w:tc>
        <w:tc>
          <w:tcPr>
            <w:tcW w:w="1984" w:type="dxa"/>
            <w:vAlign w:val="center"/>
          </w:tcPr>
          <w:p w14:paraId="42DD0A25" w14:textId="77777777" w:rsidR="0097777D" w:rsidRPr="006D317E" w:rsidRDefault="0097777D" w:rsidP="00AD3AC0">
            <w:pPr>
              <w:pStyle w:val="ab"/>
            </w:pPr>
            <w:bookmarkStart w:id="2" w:name="OLE_LINK24"/>
            <w:r w:rsidRPr="006D317E">
              <w:rPr>
                <w:rFonts w:hint="eastAsia"/>
              </w:rPr>
              <w:t>传承人</w:t>
            </w:r>
            <w:bookmarkEnd w:id="2"/>
            <w:r w:rsidRPr="006D317E">
              <w:rPr>
                <w:rFonts w:hint="eastAsia"/>
              </w:rPr>
              <w:t>数量</w:t>
            </w:r>
          </w:p>
        </w:tc>
        <w:tc>
          <w:tcPr>
            <w:tcW w:w="4893" w:type="dxa"/>
            <w:gridSpan w:val="3"/>
            <w:vAlign w:val="center"/>
          </w:tcPr>
          <w:p w14:paraId="34DB063C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6AD2E9F8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590BA1EF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2E503D2B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传承方式</w:t>
            </w:r>
          </w:p>
        </w:tc>
        <w:tc>
          <w:tcPr>
            <w:tcW w:w="4893" w:type="dxa"/>
            <w:gridSpan w:val="3"/>
            <w:vAlign w:val="center"/>
          </w:tcPr>
          <w:p w14:paraId="57477150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4FBCDE11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3866BC1D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584B8976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传承困境</w:t>
            </w:r>
          </w:p>
        </w:tc>
        <w:tc>
          <w:tcPr>
            <w:tcW w:w="4893" w:type="dxa"/>
            <w:gridSpan w:val="3"/>
            <w:vAlign w:val="center"/>
          </w:tcPr>
          <w:p w14:paraId="64E56768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71BF767A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1BA0117D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市场现状</w:t>
            </w:r>
          </w:p>
        </w:tc>
        <w:tc>
          <w:tcPr>
            <w:tcW w:w="1984" w:type="dxa"/>
            <w:vAlign w:val="center"/>
          </w:tcPr>
          <w:p w14:paraId="66CB9DAF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产品/服务类型</w:t>
            </w:r>
          </w:p>
        </w:tc>
        <w:tc>
          <w:tcPr>
            <w:tcW w:w="4893" w:type="dxa"/>
            <w:gridSpan w:val="3"/>
            <w:vAlign w:val="center"/>
          </w:tcPr>
          <w:p w14:paraId="2C6D2209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0F3EB520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593123E6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4D3B18E1" w14:textId="77777777" w:rsidR="0097777D" w:rsidRPr="006D317E" w:rsidRDefault="0097777D" w:rsidP="00AD3AC0">
            <w:pPr>
              <w:pStyle w:val="ab"/>
            </w:pPr>
            <w:bookmarkStart w:id="3" w:name="OLE_LINK14"/>
            <w:r w:rsidRPr="006D317E">
              <w:rPr>
                <w:rFonts w:hint="eastAsia"/>
              </w:rPr>
              <w:t>市场需求程度</w:t>
            </w:r>
            <w:bookmarkEnd w:id="3"/>
          </w:p>
        </w:tc>
        <w:tc>
          <w:tcPr>
            <w:tcW w:w="4893" w:type="dxa"/>
            <w:gridSpan w:val="3"/>
            <w:vAlign w:val="center"/>
          </w:tcPr>
          <w:p w14:paraId="6F363FE9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4F035C4B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73B73A41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5742C134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市场销售渠道</w:t>
            </w:r>
          </w:p>
        </w:tc>
        <w:tc>
          <w:tcPr>
            <w:tcW w:w="4893" w:type="dxa"/>
            <w:gridSpan w:val="3"/>
            <w:vAlign w:val="center"/>
          </w:tcPr>
          <w:p w14:paraId="36FACFD1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3CF9C589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4EF87B24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技艺发展现状</w:t>
            </w:r>
          </w:p>
        </w:tc>
        <w:tc>
          <w:tcPr>
            <w:tcW w:w="1984" w:type="dxa"/>
            <w:vAlign w:val="center"/>
          </w:tcPr>
          <w:p w14:paraId="2D990260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技艺完整性</w:t>
            </w:r>
          </w:p>
        </w:tc>
        <w:tc>
          <w:tcPr>
            <w:tcW w:w="4893" w:type="dxa"/>
            <w:gridSpan w:val="3"/>
            <w:vAlign w:val="center"/>
          </w:tcPr>
          <w:p w14:paraId="61FCDEBC" w14:textId="77777777" w:rsidR="0097777D" w:rsidRPr="006D317E" w:rsidRDefault="0097777D" w:rsidP="00AD3AC0">
            <w:pPr>
              <w:pStyle w:val="ac"/>
              <w:jc w:val="both"/>
            </w:pPr>
          </w:p>
        </w:tc>
      </w:tr>
      <w:bookmarkEnd w:id="0"/>
      <w:tr w:rsidR="0097777D" w:rsidRPr="006D317E" w14:paraId="01491E5E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551C008B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2E4DC44A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创新情况</w:t>
            </w:r>
          </w:p>
        </w:tc>
        <w:tc>
          <w:tcPr>
            <w:tcW w:w="4893" w:type="dxa"/>
            <w:gridSpan w:val="3"/>
            <w:vAlign w:val="center"/>
          </w:tcPr>
          <w:p w14:paraId="78702505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50D02863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6D1E9ED6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社会认知现状</w:t>
            </w:r>
          </w:p>
        </w:tc>
        <w:tc>
          <w:tcPr>
            <w:tcW w:w="1984" w:type="dxa"/>
            <w:vAlign w:val="center"/>
          </w:tcPr>
          <w:p w14:paraId="4AC07BC4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知名度</w:t>
            </w:r>
          </w:p>
        </w:tc>
        <w:tc>
          <w:tcPr>
            <w:tcW w:w="4893" w:type="dxa"/>
            <w:gridSpan w:val="3"/>
            <w:vAlign w:val="center"/>
          </w:tcPr>
          <w:p w14:paraId="5558F587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1573E65A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5CAA50D4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0CEBC051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社会参与度</w:t>
            </w:r>
          </w:p>
        </w:tc>
        <w:tc>
          <w:tcPr>
            <w:tcW w:w="4893" w:type="dxa"/>
            <w:gridSpan w:val="3"/>
            <w:vAlign w:val="center"/>
          </w:tcPr>
          <w:p w14:paraId="4B3D9B19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4E92EF9F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1A58BD20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已采取的保护措施</w:t>
            </w:r>
          </w:p>
        </w:tc>
        <w:tc>
          <w:tcPr>
            <w:tcW w:w="1984" w:type="dxa"/>
            <w:vAlign w:val="center"/>
          </w:tcPr>
          <w:p w14:paraId="595C3177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政策支持</w:t>
            </w:r>
          </w:p>
        </w:tc>
        <w:tc>
          <w:tcPr>
            <w:tcW w:w="4893" w:type="dxa"/>
            <w:gridSpan w:val="3"/>
            <w:vAlign w:val="center"/>
          </w:tcPr>
          <w:p w14:paraId="40E28EF4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6D0BE617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75FF7D73" w14:textId="77777777" w:rsidR="0097777D" w:rsidRPr="006D317E" w:rsidRDefault="0097777D" w:rsidP="00AD3AC0">
            <w:pPr>
              <w:pStyle w:val="ab"/>
            </w:pPr>
            <w:bookmarkStart w:id="4" w:name="OLE_LINK15"/>
          </w:p>
        </w:tc>
        <w:tc>
          <w:tcPr>
            <w:tcW w:w="1984" w:type="dxa"/>
            <w:vAlign w:val="center"/>
          </w:tcPr>
          <w:p w14:paraId="657CAB0C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传承基地建</w:t>
            </w:r>
            <w:bookmarkEnd w:id="4"/>
            <w:r w:rsidRPr="006D317E">
              <w:rPr>
                <w:rFonts w:hint="eastAsia"/>
              </w:rPr>
              <w:t>设</w:t>
            </w:r>
          </w:p>
        </w:tc>
        <w:tc>
          <w:tcPr>
            <w:tcW w:w="4893" w:type="dxa"/>
            <w:gridSpan w:val="3"/>
            <w:vAlign w:val="center"/>
          </w:tcPr>
          <w:p w14:paraId="7ABAD860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7BE4CB6F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7C86ED13" w14:textId="77777777" w:rsidR="0097777D" w:rsidRPr="006D317E" w:rsidRDefault="0097777D" w:rsidP="00AD3AC0">
            <w:pPr>
              <w:pStyle w:val="ab"/>
            </w:pPr>
            <w:bookmarkStart w:id="5" w:name="OLE_LINK18"/>
          </w:p>
        </w:tc>
        <w:tc>
          <w:tcPr>
            <w:tcW w:w="1984" w:type="dxa"/>
            <w:vAlign w:val="center"/>
          </w:tcPr>
          <w:p w14:paraId="5F41E152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宣传推广活</w:t>
            </w:r>
            <w:bookmarkEnd w:id="5"/>
            <w:r w:rsidRPr="006D317E">
              <w:rPr>
                <w:rFonts w:hint="eastAsia"/>
              </w:rPr>
              <w:t>动</w:t>
            </w:r>
          </w:p>
        </w:tc>
        <w:tc>
          <w:tcPr>
            <w:tcW w:w="4893" w:type="dxa"/>
            <w:gridSpan w:val="3"/>
            <w:vAlign w:val="center"/>
          </w:tcPr>
          <w:p w14:paraId="7D6DE485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651DC7A2" w14:textId="77777777" w:rsidTr="00AD3AC0">
        <w:trPr>
          <w:trHeight w:val="617"/>
        </w:trPr>
        <w:tc>
          <w:tcPr>
            <w:tcW w:w="1413" w:type="dxa"/>
            <w:vMerge w:val="restart"/>
            <w:vAlign w:val="center"/>
          </w:tcPr>
          <w:p w14:paraId="135D4AC0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保护成效评估</w:t>
            </w:r>
          </w:p>
        </w:tc>
        <w:tc>
          <w:tcPr>
            <w:tcW w:w="1984" w:type="dxa"/>
            <w:vAlign w:val="center"/>
          </w:tcPr>
          <w:p w14:paraId="7D09711A" w14:textId="77777777" w:rsidR="0097777D" w:rsidRPr="006D317E" w:rsidRDefault="0097777D" w:rsidP="00AD3AC0">
            <w:pPr>
              <w:pStyle w:val="ab"/>
            </w:pPr>
            <w:r w:rsidRPr="006D317E">
              <w:rPr>
                <w:rFonts w:hint="eastAsia"/>
              </w:rPr>
              <w:t>传承效果</w:t>
            </w:r>
          </w:p>
        </w:tc>
        <w:tc>
          <w:tcPr>
            <w:tcW w:w="4893" w:type="dxa"/>
            <w:gridSpan w:val="3"/>
            <w:vAlign w:val="center"/>
          </w:tcPr>
          <w:p w14:paraId="6E44EBFA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0D373CF5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42808EC2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58F17A72" w14:textId="77777777" w:rsidR="0097777D" w:rsidRPr="006D317E" w:rsidRDefault="0097777D" w:rsidP="00AD3AC0">
            <w:pPr>
              <w:pStyle w:val="ab"/>
            </w:pPr>
            <w:r w:rsidRPr="006D317E">
              <w:t>市场效果</w:t>
            </w:r>
          </w:p>
        </w:tc>
        <w:tc>
          <w:tcPr>
            <w:tcW w:w="4893" w:type="dxa"/>
            <w:gridSpan w:val="3"/>
            <w:vAlign w:val="center"/>
          </w:tcPr>
          <w:p w14:paraId="42F35CAD" w14:textId="77777777" w:rsidR="0097777D" w:rsidRPr="006D317E" w:rsidRDefault="0097777D" w:rsidP="00AD3AC0">
            <w:pPr>
              <w:pStyle w:val="ac"/>
              <w:jc w:val="both"/>
            </w:pPr>
          </w:p>
        </w:tc>
      </w:tr>
      <w:tr w:rsidR="0097777D" w:rsidRPr="006D317E" w14:paraId="59DCC1F0" w14:textId="77777777" w:rsidTr="00AD3AC0">
        <w:trPr>
          <w:trHeight w:val="617"/>
        </w:trPr>
        <w:tc>
          <w:tcPr>
            <w:tcW w:w="1413" w:type="dxa"/>
            <w:vMerge/>
            <w:vAlign w:val="center"/>
          </w:tcPr>
          <w:p w14:paraId="1B2A29E5" w14:textId="77777777" w:rsidR="0097777D" w:rsidRPr="006D317E" w:rsidRDefault="0097777D" w:rsidP="00AD3AC0">
            <w:pPr>
              <w:pStyle w:val="ab"/>
            </w:pPr>
          </w:p>
        </w:tc>
        <w:tc>
          <w:tcPr>
            <w:tcW w:w="1984" w:type="dxa"/>
            <w:vAlign w:val="center"/>
          </w:tcPr>
          <w:p w14:paraId="3B95F415" w14:textId="77777777" w:rsidR="0097777D" w:rsidRPr="00AD3AC0" w:rsidRDefault="0097777D" w:rsidP="00AD3AC0">
            <w:pPr>
              <w:pStyle w:val="ab"/>
            </w:pPr>
            <w:r w:rsidRPr="00AD3AC0">
              <w:t>社会认知效果</w:t>
            </w:r>
          </w:p>
        </w:tc>
        <w:tc>
          <w:tcPr>
            <w:tcW w:w="4893" w:type="dxa"/>
            <w:gridSpan w:val="3"/>
            <w:vAlign w:val="center"/>
          </w:tcPr>
          <w:p w14:paraId="02C1A4D2" w14:textId="77777777" w:rsidR="0097777D" w:rsidRPr="006D317E" w:rsidRDefault="0097777D" w:rsidP="00AD3AC0">
            <w:pPr>
              <w:pStyle w:val="ac"/>
              <w:jc w:val="both"/>
            </w:pPr>
          </w:p>
        </w:tc>
      </w:tr>
    </w:tbl>
    <w:p w14:paraId="0508F021" w14:textId="77777777" w:rsidR="0097777D" w:rsidRPr="00691FC6" w:rsidRDefault="0097777D" w:rsidP="00691FC6">
      <w:pPr>
        <w:ind w:firstLineChars="0" w:firstLine="0"/>
      </w:pPr>
    </w:p>
    <w:sectPr w:rsidR="0097777D" w:rsidRPr="00691FC6" w:rsidSect="00A33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21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15CC" w14:textId="77777777" w:rsidR="00412A75" w:rsidRDefault="00412A75" w:rsidP="00FF1EDF">
      <w:r>
        <w:separator/>
      </w:r>
    </w:p>
  </w:endnote>
  <w:endnote w:type="continuationSeparator" w:id="0">
    <w:p w14:paraId="7A33C98D" w14:textId="77777777" w:rsidR="00412A75" w:rsidRDefault="00412A75" w:rsidP="00F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492720513"/>
      <w:docPartObj>
        <w:docPartGallery w:val="Page Numbers (Bottom of Page)"/>
        <w:docPartUnique/>
      </w:docPartObj>
    </w:sdtPr>
    <w:sdtContent>
      <w:p w14:paraId="48B04180" w14:textId="77777777" w:rsidR="00FF1EDF" w:rsidRDefault="00FF1EDF" w:rsidP="00FA5EFA">
        <w:pPr>
          <w:pStyle w:val="a7"/>
          <w:framePr w:wrap="none" w:vAnchor="text" w:hAnchor="margin" w:xAlign="center" w:y="1"/>
          <w:ind w:firstLine="398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2CCDA783" w14:textId="77777777" w:rsidR="00FF1EDF" w:rsidRDefault="00FF1EDF">
    <w:pPr>
      <w:pStyle w:val="a7"/>
      <w:ind w:firstLine="3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351105479"/>
      <w:docPartObj>
        <w:docPartGallery w:val="Page Numbers (Bottom of Page)"/>
        <w:docPartUnique/>
      </w:docPartObj>
    </w:sdtPr>
    <w:sdtContent>
      <w:p w14:paraId="633F9803" w14:textId="77C4C7A9" w:rsidR="00FF1EDF" w:rsidRDefault="00FF1EDF" w:rsidP="00FA5EFA">
        <w:pPr>
          <w:pStyle w:val="a7"/>
          <w:framePr w:wrap="none" w:vAnchor="text" w:hAnchor="margin" w:xAlign="center" w:y="1"/>
          <w:ind w:firstLine="398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BE5318"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19B7842F" w14:textId="77777777" w:rsidR="00FF1EDF" w:rsidRDefault="00FF1EDF">
    <w:pPr>
      <w:pStyle w:val="a7"/>
      <w:ind w:firstLine="3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2D51" w14:textId="77777777" w:rsidR="00481C54" w:rsidRDefault="00481C54">
    <w:pPr>
      <w:pStyle w:val="a7"/>
      <w:ind w:firstLine="3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D271" w14:textId="77777777" w:rsidR="00412A75" w:rsidRDefault="00412A75" w:rsidP="00FF1EDF">
      <w:r>
        <w:separator/>
      </w:r>
    </w:p>
  </w:footnote>
  <w:footnote w:type="continuationSeparator" w:id="0">
    <w:p w14:paraId="7F37420B" w14:textId="77777777" w:rsidR="00412A75" w:rsidRDefault="00412A75" w:rsidP="00FF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B92D" w14:textId="77777777" w:rsidR="00481C54" w:rsidRDefault="00481C54">
    <w:pPr>
      <w:pStyle w:val="ae"/>
      <w:ind w:firstLine="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8C9C" w14:textId="3D905B4F" w:rsidR="00481C54" w:rsidRPr="00620FD5" w:rsidRDefault="00620FD5" w:rsidP="00620FD5">
    <w:pPr>
      <w:pStyle w:val="ae"/>
      <w:pBdr>
        <w:bottom w:val="single" w:sz="4" w:space="1" w:color="auto"/>
      </w:pBdr>
      <w:ind w:firstLine="398"/>
      <w:rPr>
        <w:rFonts w:hint="eastAsia"/>
      </w:rPr>
    </w:pPr>
    <w:r>
      <w:rPr>
        <w:rFonts w:hint="eastAsia"/>
      </w:rPr>
      <w:t>中国传统文化促进会“非遗守护计划”实践调研活动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7ED7" w14:textId="77777777" w:rsidR="00481C54" w:rsidRDefault="00481C54">
    <w:pPr>
      <w:pStyle w:val="ae"/>
      <w:ind w:firstLine="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716"/>
    <w:multiLevelType w:val="hybridMultilevel"/>
    <w:tmpl w:val="A456F464"/>
    <w:lvl w:ilvl="0" w:tplc="7ED8AE0C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1" w15:restartNumberingAfterBreak="0">
    <w:nsid w:val="15243CF2"/>
    <w:multiLevelType w:val="hybridMultilevel"/>
    <w:tmpl w:val="5F5CD506"/>
    <w:lvl w:ilvl="0" w:tplc="17CE9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AE66C6">
      <w:start w:val="4"/>
      <w:numFmt w:val="japaneseCounting"/>
      <w:pStyle w:val="1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1706F"/>
    <w:multiLevelType w:val="hybridMultilevel"/>
    <w:tmpl w:val="71A8A368"/>
    <w:lvl w:ilvl="0" w:tplc="4A7CD6F0">
      <w:start w:val="1"/>
      <w:numFmt w:val="decimal"/>
      <w:pStyle w:val="2"/>
      <w:lvlText w:val="%1."/>
      <w:lvlJc w:val="left"/>
      <w:pPr>
        <w:ind w:left="1147" w:hanging="440"/>
      </w:p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3" w15:restartNumberingAfterBreak="0">
    <w:nsid w:val="489D74EB"/>
    <w:multiLevelType w:val="hybridMultilevel"/>
    <w:tmpl w:val="9D28884E"/>
    <w:lvl w:ilvl="0" w:tplc="93408130">
      <w:start w:val="1"/>
      <w:numFmt w:val="chineseCountingThousand"/>
      <w:lvlText w:val="%1、"/>
      <w:lvlJc w:val="left"/>
      <w:pPr>
        <w:ind w:left="1147" w:hanging="440"/>
      </w:p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4" w15:restartNumberingAfterBreak="0">
    <w:nsid w:val="5BB03D65"/>
    <w:multiLevelType w:val="hybridMultilevel"/>
    <w:tmpl w:val="0C1E5970"/>
    <w:lvl w:ilvl="0" w:tplc="C4D6CD2E">
      <w:start w:val="1"/>
      <w:numFmt w:val="decimal"/>
      <w:lvlText w:val="%1）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 w16cid:durableId="688407859">
    <w:abstractNumId w:val="3"/>
  </w:num>
  <w:num w:numId="2" w16cid:durableId="1554659748">
    <w:abstractNumId w:val="0"/>
  </w:num>
  <w:num w:numId="3" w16cid:durableId="1294823692">
    <w:abstractNumId w:val="2"/>
  </w:num>
  <w:num w:numId="4" w16cid:durableId="1221749379">
    <w:abstractNumId w:val="1"/>
  </w:num>
  <w:num w:numId="5" w16cid:durableId="346908583">
    <w:abstractNumId w:val="2"/>
  </w:num>
  <w:num w:numId="6" w16cid:durableId="2086877886">
    <w:abstractNumId w:val="3"/>
  </w:num>
  <w:num w:numId="7" w16cid:durableId="1847817813">
    <w:abstractNumId w:val="3"/>
  </w:num>
  <w:num w:numId="8" w16cid:durableId="65762459">
    <w:abstractNumId w:val="2"/>
  </w:num>
  <w:num w:numId="9" w16cid:durableId="195057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59"/>
    <w:rsid w:val="0000628D"/>
    <w:rsid w:val="000E443D"/>
    <w:rsid w:val="001077AD"/>
    <w:rsid w:val="00132E1B"/>
    <w:rsid w:val="00175CA6"/>
    <w:rsid w:val="00175CCA"/>
    <w:rsid w:val="00192571"/>
    <w:rsid w:val="0028405C"/>
    <w:rsid w:val="002C186A"/>
    <w:rsid w:val="002D3D76"/>
    <w:rsid w:val="002F11B4"/>
    <w:rsid w:val="003023DB"/>
    <w:rsid w:val="00316FC0"/>
    <w:rsid w:val="003C1E7E"/>
    <w:rsid w:val="003D08C9"/>
    <w:rsid w:val="00412A75"/>
    <w:rsid w:val="00444589"/>
    <w:rsid w:val="00460FC7"/>
    <w:rsid w:val="00470025"/>
    <w:rsid w:val="00481C54"/>
    <w:rsid w:val="004A3BC7"/>
    <w:rsid w:val="004A74F1"/>
    <w:rsid w:val="0050063C"/>
    <w:rsid w:val="005B3D2F"/>
    <w:rsid w:val="005E7759"/>
    <w:rsid w:val="005F6728"/>
    <w:rsid w:val="00606BB1"/>
    <w:rsid w:val="00620FD5"/>
    <w:rsid w:val="006241B0"/>
    <w:rsid w:val="0064582C"/>
    <w:rsid w:val="0065208B"/>
    <w:rsid w:val="00655D79"/>
    <w:rsid w:val="00657D2C"/>
    <w:rsid w:val="00691FC6"/>
    <w:rsid w:val="006A4F8C"/>
    <w:rsid w:val="007175AD"/>
    <w:rsid w:val="007246FC"/>
    <w:rsid w:val="00740908"/>
    <w:rsid w:val="007639F7"/>
    <w:rsid w:val="007B6038"/>
    <w:rsid w:val="007F0C18"/>
    <w:rsid w:val="00811C0C"/>
    <w:rsid w:val="008337C5"/>
    <w:rsid w:val="008E7CE9"/>
    <w:rsid w:val="0097777D"/>
    <w:rsid w:val="00A333AE"/>
    <w:rsid w:val="00A35F4D"/>
    <w:rsid w:val="00A64C5C"/>
    <w:rsid w:val="00A8054B"/>
    <w:rsid w:val="00A8566B"/>
    <w:rsid w:val="00AD3AC0"/>
    <w:rsid w:val="00B26631"/>
    <w:rsid w:val="00B96039"/>
    <w:rsid w:val="00BE5318"/>
    <w:rsid w:val="00CB0B83"/>
    <w:rsid w:val="00CE7DF4"/>
    <w:rsid w:val="00D45874"/>
    <w:rsid w:val="00D82AC1"/>
    <w:rsid w:val="00D94E2F"/>
    <w:rsid w:val="00DC5E1B"/>
    <w:rsid w:val="00E737D0"/>
    <w:rsid w:val="00F32D4F"/>
    <w:rsid w:val="00F67343"/>
    <w:rsid w:val="00FA2720"/>
    <w:rsid w:val="00FF1EDF"/>
    <w:rsid w:val="00FF308B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B9022"/>
  <w15:chartTrackingRefBased/>
  <w15:docId w15:val="{32798F2A-591B-9941-8A96-855623EB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59"/>
    <w:pPr>
      <w:widowControl w:val="0"/>
      <w:ind w:firstLineChars="221" w:firstLine="707"/>
      <w:jc w:val="both"/>
    </w:pPr>
    <w:rPr>
      <w:rFonts w:ascii="仿宋" w:eastAsia="仿宋" w:hAnsi="仿宋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rsid w:val="0028405C"/>
    <w:pPr>
      <w:numPr>
        <w:ilvl w:val="1"/>
        <w:numId w:val="4"/>
      </w:numPr>
      <w:ind w:left="709" w:firstLineChars="43" w:firstLine="140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FF1EDF"/>
    <w:pPr>
      <w:numPr>
        <w:numId w:val="3"/>
      </w:numPr>
      <w:ind w:firstLineChars="0" w:firstLine="0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5E7759"/>
    <w:pPr>
      <w:ind w:firstLineChars="0" w:firstLine="0"/>
      <w:jc w:val="center"/>
    </w:pPr>
    <w:rPr>
      <w:rFonts w:ascii="华文中宋" w:eastAsia="华文中宋" w:hAnsi="华文中宋"/>
      <w:sz w:val="44"/>
      <w:szCs w:val="44"/>
    </w:rPr>
  </w:style>
  <w:style w:type="character" w:customStyle="1" w:styleId="a5">
    <w:name w:val="标题 字符"/>
    <w:basedOn w:val="a1"/>
    <w:link w:val="a4"/>
    <w:uiPriority w:val="10"/>
    <w:rsid w:val="005E7759"/>
    <w:rPr>
      <w:rFonts w:ascii="华文中宋" w:eastAsia="华文中宋" w:hAnsi="华文中宋"/>
      <w:sz w:val="44"/>
      <w:szCs w:val="44"/>
    </w:rPr>
  </w:style>
  <w:style w:type="paragraph" w:styleId="a6">
    <w:name w:val="No Spacing"/>
    <w:basedOn w:val="a"/>
    <w:uiPriority w:val="1"/>
    <w:qFormat/>
    <w:rsid w:val="005E7759"/>
    <w:pPr>
      <w:ind w:firstLineChars="0" w:firstLine="0"/>
    </w:pPr>
  </w:style>
  <w:style w:type="paragraph" w:styleId="a0">
    <w:name w:val="List Paragraph"/>
    <w:basedOn w:val="a"/>
    <w:uiPriority w:val="34"/>
    <w:qFormat/>
    <w:rsid w:val="005E7759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28405C"/>
    <w:rPr>
      <w:rFonts w:ascii="仿宋" w:eastAsia="仿宋" w:hAnsi="仿宋"/>
      <w:b/>
      <w:bCs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FF1EDF"/>
    <w:rPr>
      <w:rFonts w:ascii="仿宋" w:eastAsia="仿宋" w:hAnsi="仿宋"/>
      <w:b/>
      <w:bCs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FF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F1EDF"/>
    <w:rPr>
      <w:rFonts w:ascii="仿宋" w:eastAsia="仿宋" w:hAnsi="仿宋"/>
      <w:sz w:val="18"/>
      <w:szCs w:val="18"/>
    </w:rPr>
  </w:style>
  <w:style w:type="character" w:styleId="a9">
    <w:name w:val="page number"/>
    <w:basedOn w:val="a1"/>
    <w:uiPriority w:val="99"/>
    <w:semiHidden/>
    <w:unhideWhenUsed/>
    <w:rsid w:val="00FF1EDF"/>
  </w:style>
  <w:style w:type="table" w:styleId="aa">
    <w:name w:val="Table Grid"/>
    <w:basedOn w:val="a2"/>
    <w:uiPriority w:val="39"/>
    <w:rsid w:val="0097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rsid w:val="00AD3AC0"/>
    <w:pPr>
      <w:widowControl/>
      <w:ind w:leftChars="-5" w:left="-16" w:firstLineChars="5" w:firstLine="12"/>
      <w:jc w:val="center"/>
    </w:pPr>
    <w:rPr>
      <w:color w:val="000000"/>
      <w:sz w:val="24"/>
      <w:szCs w:val="24"/>
    </w:rPr>
  </w:style>
  <w:style w:type="paragraph" w:customStyle="1" w:styleId="ac">
    <w:name w:val="表格填写区"/>
    <w:basedOn w:val="ab"/>
    <w:qFormat/>
    <w:rsid w:val="00AD3AC0"/>
    <w:pPr>
      <w:jc w:val="left"/>
    </w:pPr>
  </w:style>
  <w:style w:type="paragraph" w:styleId="ad">
    <w:name w:val="Normal (Web)"/>
    <w:basedOn w:val="a"/>
    <w:uiPriority w:val="99"/>
    <w:semiHidden/>
    <w:unhideWhenUsed/>
    <w:rsid w:val="0047002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175CA6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</w:rPr>
  </w:style>
  <w:style w:type="paragraph" w:styleId="ae">
    <w:name w:val="header"/>
    <w:basedOn w:val="a"/>
    <w:link w:val="af"/>
    <w:uiPriority w:val="99"/>
    <w:unhideWhenUsed/>
    <w:rsid w:val="00481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rsid w:val="00481C54"/>
    <w:rPr>
      <w:rFonts w:ascii="仿宋" w:eastAsia="仿宋" w:hAnsi="仿宋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8337C5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8337C5"/>
    <w:pPr>
      <w:jc w:val="left"/>
    </w:pPr>
  </w:style>
  <w:style w:type="character" w:customStyle="1" w:styleId="af2">
    <w:name w:val="批注文字 字符"/>
    <w:basedOn w:val="a1"/>
    <w:link w:val="af1"/>
    <w:uiPriority w:val="99"/>
    <w:semiHidden/>
    <w:rsid w:val="008337C5"/>
    <w:rPr>
      <w:rFonts w:ascii="仿宋" w:eastAsia="仿宋" w:hAnsi="仿宋"/>
      <w:sz w:val="32"/>
      <w:szCs w:val="3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37C5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8337C5"/>
    <w:rPr>
      <w:rFonts w:ascii="仿宋" w:eastAsia="仿宋" w:hAnsi="仿宋"/>
      <w:b/>
      <w:bCs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8337C5"/>
    <w:rPr>
      <w:sz w:val="18"/>
      <w:szCs w:val="18"/>
    </w:rPr>
  </w:style>
  <w:style w:type="character" w:customStyle="1" w:styleId="af6">
    <w:name w:val="批注框文本 字符"/>
    <w:basedOn w:val="a1"/>
    <w:link w:val="af5"/>
    <w:uiPriority w:val="99"/>
    <w:semiHidden/>
    <w:rsid w:val="008337C5"/>
    <w:rPr>
      <w:rFonts w:ascii="仿宋" w:eastAsia="仿宋" w:hAnsi="仿宋"/>
      <w:sz w:val="18"/>
      <w:szCs w:val="18"/>
    </w:rPr>
  </w:style>
  <w:style w:type="paragraph" w:styleId="af7">
    <w:name w:val="Revision"/>
    <w:hidden/>
    <w:uiPriority w:val="99"/>
    <w:semiHidden/>
    <w:rsid w:val="0028405C"/>
    <w:rPr>
      <w:rFonts w:ascii="仿宋" w:eastAsia="仿宋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敬军 魏</dc:creator>
  <cp:keywords/>
  <dc:description/>
  <cp:lastModifiedBy>魏敬军</cp:lastModifiedBy>
  <cp:revision>5</cp:revision>
  <dcterms:created xsi:type="dcterms:W3CDTF">2024-12-24T15:18:00Z</dcterms:created>
  <dcterms:modified xsi:type="dcterms:W3CDTF">2024-12-24T15:37:00Z</dcterms:modified>
</cp:coreProperties>
</file>